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5B" w:rsidRPr="00E0025B" w:rsidRDefault="00E0025B">
      <w:pPr>
        <w:rPr>
          <w:rFonts w:ascii="Comic Sans MS" w:hAnsi="Comic Sans MS"/>
          <w:color w:val="FF0000"/>
          <w:sz w:val="28"/>
          <w:szCs w:val="28"/>
        </w:rPr>
      </w:pPr>
      <w:r w:rsidRPr="00E0025B">
        <w:rPr>
          <w:rFonts w:ascii="Comic Sans MS" w:hAnsi="Comic Sans MS"/>
          <w:color w:val="FF0000"/>
          <w:sz w:val="28"/>
          <w:szCs w:val="28"/>
        </w:rPr>
        <w:t>CLIP Connection:  Students will use journaling to explain and reflect on concepts in Mathematics.</w:t>
      </w:r>
    </w:p>
    <w:p w:rsidR="00F5667C" w:rsidRPr="00C95377" w:rsidRDefault="002D355F" w:rsidP="00521BE1">
      <w:pPr>
        <w:ind w:firstLine="720"/>
        <w:rPr>
          <w:rFonts w:ascii="Comic Sans MS" w:hAnsi="Comic Sans MS"/>
          <w:sz w:val="26"/>
          <w:szCs w:val="26"/>
        </w:rPr>
      </w:pPr>
      <w:r w:rsidRPr="00C95377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2C87CBE" wp14:editId="00665427">
            <wp:simplePos x="0" y="0"/>
            <wp:positionH relativeFrom="column">
              <wp:posOffset>4470400</wp:posOffset>
            </wp:positionH>
            <wp:positionV relativeFrom="paragraph">
              <wp:posOffset>1303020</wp:posOffset>
            </wp:positionV>
            <wp:extent cx="2660650" cy="2592871"/>
            <wp:effectExtent l="19050" t="19050" r="25400" b="17145"/>
            <wp:wrapNone/>
            <wp:docPr id="1" name="Picture 1" descr="http://www.fariafalcons.com/_/rsrc/1230916129777/essay-help/mla-example/EXAMPLE%20M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ariafalcons.com/_/rsrc/1230916129777/essay-help/mla-example/EXAMPLE%20M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592871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25B" w:rsidRPr="00C95377">
        <w:rPr>
          <w:rFonts w:ascii="Comic Sans MS" w:hAnsi="Comic Sans MS"/>
          <w:sz w:val="26"/>
          <w:szCs w:val="26"/>
        </w:rPr>
        <w:t>Starting tomorrow, your journal entries will be uploaded electronically using turnitin.  The journal topics for the remainder of the quarter a</w:t>
      </w:r>
      <w:r w:rsidR="00CF6D0B" w:rsidRPr="00C95377">
        <w:rPr>
          <w:rFonts w:ascii="Comic Sans MS" w:hAnsi="Comic Sans MS"/>
          <w:sz w:val="26"/>
          <w:szCs w:val="26"/>
        </w:rPr>
        <w:t>re listed</w:t>
      </w:r>
      <w:r w:rsidR="00791750" w:rsidRPr="00C95377">
        <w:rPr>
          <w:rFonts w:ascii="Comic Sans MS" w:hAnsi="Comic Sans MS"/>
          <w:sz w:val="26"/>
          <w:szCs w:val="26"/>
        </w:rPr>
        <w:t xml:space="preserve"> (two entries per week)</w:t>
      </w:r>
      <w:r w:rsidR="00CF6D0B" w:rsidRPr="00C95377">
        <w:rPr>
          <w:rFonts w:ascii="Comic Sans MS" w:hAnsi="Comic Sans MS"/>
          <w:sz w:val="26"/>
          <w:szCs w:val="26"/>
        </w:rPr>
        <w:t xml:space="preserve">.  Your entries should </w:t>
      </w:r>
      <w:r w:rsidR="00792D85" w:rsidRPr="00C95377">
        <w:rPr>
          <w:rFonts w:ascii="Comic Sans MS" w:hAnsi="Comic Sans MS"/>
          <w:sz w:val="26"/>
          <w:szCs w:val="26"/>
        </w:rPr>
        <w:t>be submitted on time and in MLA format.  Although you may be able to submit your entries after the due date, there will be a ten point per day deduction.</w:t>
      </w:r>
      <w:r w:rsidR="00005977" w:rsidRPr="00C95377">
        <w:rPr>
          <w:rFonts w:ascii="Comic Sans MS" w:hAnsi="Comic Sans MS"/>
          <w:sz w:val="26"/>
          <w:szCs w:val="26"/>
        </w:rPr>
        <w:t xml:space="preserve">  Also, make sure your journal entries from last week are completed.</w:t>
      </w:r>
    </w:p>
    <w:p w:rsidR="00732FD4" w:rsidRPr="00C95377" w:rsidRDefault="00732FD4">
      <w:pPr>
        <w:rPr>
          <w:rFonts w:ascii="Comic Sans MS" w:hAnsi="Comic Sans MS"/>
          <w:sz w:val="26"/>
          <w:szCs w:val="26"/>
        </w:rPr>
      </w:pPr>
      <w:r w:rsidRPr="00C95377">
        <w:rPr>
          <w:rFonts w:ascii="Comic Sans MS" w:hAnsi="Comic Sans MS"/>
          <w:sz w:val="26"/>
          <w:szCs w:val="26"/>
        </w:rPr>
        <w:t>Sign into turnitin.com:</w:t>
      </w:r>
      <w:r w:rsidR="00BD28A9" w:rsidRPr="00C95377">
        <w:rPr>
          <w:noProof/>
          <w:sz w:val="26"/>
          <w:szCs w:val="26"/>
        </w:rPr>
        <w:t xml:space="preserve"> </w:t>
      </w:r>
    </w:p>
    <w:p w:rsidR="00732FD4" w:rsidRPr="00C95377" w:rsidRDefault="00732FD4">
      <w:pPr>
        <w:rPr>
          <w:rFonts w:ascii="Comic Sans MS" w:hAnsi="Comic Sans MS"/>
          <w:sz w:val="26"/>
          <w:szCs w:val="26"/>
        </w:rPr>
      </w:pPr>
      <w:r w:rsidRPr="00C95377">
        <w:rPr>
          <w:rFonts w:ascii="Comic Sans MS" w:hAnsi="Comic Sans MS"/>
          <w:sz w:val="26"/>
          <w:szCs w:val="26"/>
        </w:rPr>
        <w:tab/>
      </w:r>
      <w:r w:rsidR="00765AB6" w:rsidRPr="00C95377">
        <w:rPr>
          <w:rFonts w:ascii="Comic Sans MS" w:hAnsi="Comic Sans MS"/>
          <w:sz w:val="26"/>
          <w:szCs w:val="26"/>
        </w:rPr>
        <w:t xml:space="preserve">Go to </w:t>
      </w:r>
      <w:hyperlink r:id="rId6" w:history="1">
        <w:r w:rsidR="00765AB6" w:rsidRPr="00C95377">
          <w:rPr>
            <w:rStyle w:val="Hyperlink"/>
            <w:rFonts w:ascii="Comic Sans MS" w:hAnsi="Comic Sans MS"/>
            <w:sz w:val="26"/>
            <w:szCs w:val="26"/>
          </w:rPr>
          <w:t>http://www.turnitin.com/</w:t>
        </w:r>
      </w:hyperlink>
    </w:p>
    <w:p w:rsidR="00765AB6" w:rsidRPr="00C95377" w:rsidRDefault="00765AB6">
      <w:pPr>
        <w:rPr>
          <w:rFonts w:ascii="Comic Sans MS" w:hAnsi="Comic Sans MS"/>
          <w:sz w:val="26"/>
          <w:szCs w:val="26"/>
        </w:rPr>
      </w:pPr>
      <w:r w:rsidRPr="00C95377">
        <w:rPr>
          <w:rFonts w:ascii="Comic Sans MS" w:hAnsi="Comic Sans MS"/>
          <w:sz w:val="26"/>
          <w:szCs w:val="26"/>
        </w:rPr>
        <w:tab/>
      </w:r>
      <w:r w:rsidR="004D357A" w:rsidRPr="00C95377">
        <w:rPr>
          <w:rFonts w:ascii="Comic Sans MS" w:hAnsi="Comic Sans MS"/>
          <w:sz w:val="26"/>
          <w:szCs w:val="26"/>
        </w:rPr>
        <w:t>Click “</w:t>
      </w:r>
      <w:r w:rsidR="00381DFD" w:rsidRPr="00C95377">
        <w:rPr>
          <w:rFonts w:ascii="Comic Sans MS" w:hAnsi="Comic Sans MS"/>
          <w:sz w:val="26"/>
          <w:szCs w:val="26"/>
        </w:rPr>
        <w:t>create an account”</w:t>
      </w:r>
    </w:p>
    <w:p w:rsidR="004D357A" w:rsidRPr="00C95377" w:rsidRDefault="004D357A">
      <w:pPr>
        <w:rPr>
          <w:rFonts w:ascii="Comic Sans MS" w:hAnsi="Comic Sans MS"/>
          <w:sz w:val="26"/>
          <w:szCs w:val="26"/>
        </w:rPr>
      </w:pPr>
      <w:r w:rsidRPr="00C95377">
        <w:rPr>
          <w:rFonts w:ascii="Comic Sans MS" w:hAnsi="Comic Sans MS"/>
          <w:sz w:val="26"/>
          <w:szCs w:val="26"/>
        </w:rPr>
        <w:tab/>
        <w:t>Click “Student”</w:t>
      </w:r>
    </w:p>
    <w:p w:rsidR="0032354B" w:rsidRPr="00C95377" w:rsidRDefault="0032354B">
      <w:pPr>
        <w:rPr>
          <w:rFonts w:ascii="Comic Sans MS" w:hAnsi="Comic Sans MS"/>
          <w:sz w:val="26"/>
          <w:szCs w:val="26"/>
        </w:rPr>
      </w:pPr>
      <w:r w:rsidRPr="00C95377">
        <w:rPr>
          <w:rFonts w:ascii="Comic Sans MS" w:hAnsi="Comic Sans MS"/>
          <w:sz w:val="26"/>
          <w:szCs w:val="26"/>
        </w:rPr>
        <w:tab/>
        <w:t>Enter Class ID</w:t>
      </w:r>
      <w:r w:rsidR="00712BA9" w:rsidRPr="00C95377">
        <w:rPr>
          <w:rFonts w:ascii="Comic Sans MS" w:hAnsi="Comic Sans MS"/>
          <w:sz w:val="26"/>
          <w:szCs w:val="26"/>
        </w:rPr>
        <w:t xml:space="preserve"> (See table below)</w:t>
      </w:r>
    </w:p>
    <w:p w:rsidR="0032354B" w:rsidRPr="00C95377" w:rsidRDefault="0032354B">
      <w:pPr>
        <w:rPr>
          <w:rFonts w:ascii="Comic Sans MS" w:hAnsi="Comic Sans MS"/>
          <w:sz w:val="26"/>
          <w:szCs w:val="26"/>
        </w:rPr>
      </w:pPr>
      <w:r w:rsidRPr="00C95377">
        <w:rPr>
          <w:rFonts w:ascii="Comic Sans MS" w:hAnsi="Comic Sans MS"/>
          <w:sz w:val="26"/>
          <w:szCs w:val="26"/>
        </w:rPr>
        <w:tab/>
        <w:t xml:space="preserve">Enter Class </w:t>
      </w:r>
      <w:r w:rsidR="00766AB6" w:rsidRPr="00C95377">
        <w:rPr>
          <w:rFonts w:ascii="Comic Sans MS" w:hAnsi="Comic Sans MS"/>
          <w:sz w:val="26"/>
          <w:szCs w:val="26"/>
        </w:rPr>
        <w:t>Enrollment Password</w:t>
      </w:r>
      <w:r w:rsidR="00712BA9" w:rsidRPr="00C95377">
        <w:rPr>
          <w:rFonts w:ascii="Comic Sans MS" w:hAnsi="Comic Sans MS"/>
          <w:sz w:val="26"/>
          <w:szCs w:val="26"/>
        </w:rPr>
        <w:t xml:space="preserve"> (See table below)</w:t>
      </w:r>
    </w:p>
    <w:p w:rsidR="00C36F8C" w:rsidRDefault="00766AB6">
      <w:pPr>
        <w:pBdr>
          <w:bottom w:val="single" w:sz="6" w:space="1" w:color="auto"/>
        </w:pBdr>
        <w:rPr>
          <w:rFonts w:ascii="Comic Sans MS" w:hAnsi="Comic Sans MS"/>
          <w:sz w:val="26"/>
          <w:szCs w:val="26"/>
        </w:rPr>
      </w:pPr>
      <w:r w:rsidRPr="00C95377">
        <w:rPr>
          <w:rFonts w:ascii="Comic Sans MS" w:hAnsi="Comic Sans MS"/>
          <w:sz w:val="26"/>
          <w:szCs w:val="26"/>
        </w:rPr>
        <w:tab/>
        <w:t>Complete the personal information</w:t>
      </w:r>
    </w:p>
    <w:p w:rsidR="00FE6B5F" w:rsidRPr="00C95377" w:rsidRDefault="00FE6B5F">
      <w:pPr>
        <w:pBdr>
          <w:bottom w:val="single" w:sz="6" w:space="1" w:color="auto"/>
        </w:pBdr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5"/>
        <w:gridCol w:w="3395"/>
        <w:gridCol w:w="3956"/>
      </w:tblGrid>
      <w:tr w:rsidR="00C45121" w:rsidTr="00C45121">
        <w:tc>
          <w:tcPr>
            <w:tcW w:w="3665" w:type="dxa"/>
          </w:tcPr>
          <w:p w:rsidR="00C45121" w:rsidRPr="00C3287B" w:rsidRDefault="00C45121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3395" w:type="dxa"/>
          </w:tcPr>
          <w:p w:rsidR="00C45121" w:rsidRPr="00C3287B" w:rsidRDefault="001E277D" w:rsidP="001E277D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C3287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Class ID</w:t>
            </w:r>
          </w:p>
        </w:tc>
        <w:tc>
          <w:tcPr>
            <w:tcW w:w="3956" w:type="dxa"/>
          </w:tcPr>
          <w:p w:rsidR="00C45121" w:rsidRPr="00C3287B" w:rsidRDefault="00C45121" w:rsidP="001E277D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C3287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Class Enrollment Password</w:t>
            </w:r>
          </w:p>
        </w:tc>
      </w:tr>
      <w:tr w:rsidR="00C45121" w:rsidTr="00C45121">
        <w:tc>
          <w:tcPr>
            <w:tcW w:w="3665" w:type="dxa"/>
          </w:tcPr>
          <w:p w:rsidR="00C45121" w:rsidRDefault="004C59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First Period</w:t>
            </w:r>
          </w:p>
        </w:tc>
        <w:tc>
          <w:tcPr>
            <w:tcW w:w="3395" w:type="dxa"/>
          </w:tcPr>
          <w:p w:rsidR="00C45121" w:rsidRDefault="002B6A68">
            <w:pPr>
              <w:rPr>
                <w:rFonts w:ascii="Comic Sans MS" w:hAnsi="Comic Sans MS"/>
                <w:sz w:val="28"/>
                <w:szCs w:val="28"/>
              </w:rPr>
            </w:pPr>
            <w:r w:rsidRPr="002B6A68">
              <w:rPr>
                <w:rFonts w:ascii="Comic Sans MS" w:hAnsi="Comic Sans MS"/>
                <w:sz w:val="28"/>
                <w:szCs w:val="28"/>
              </w:rPr>
              <w:t>10458390</w:t>
            </w:r>
          </w:p>
        </w:tc>
        <w:tc>
          <w:tcPr>
            <w:tcW w:w="3956" w:type="dxa"/>
          </w:tcPr>
          <w:p w:rsidR="00C45121" w:rsidRDefault="003D23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richmond1</w:t>
            </w:r>
          </w:p>
        </w:tc>
      </w:tr>
      <w:tr w:rsidR="003D2367" w:rsidTr="00C45121">
        <w:tc>
          <w:tcPr>
            <w:tcW w:w="3665" w:type="dxa"/>
          </w:tcPr>
          <w:p w:rsidR="003D2367" w:rsidRDefault="003D23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Second Period</w:t>
            </w:r>
          </w:p>
        </w:tc>
        <w:tc>
          <w:tcPr>
            <w:tcW w:w="3395" w:type="dxa"/>
          </w:tcPr>
          <w:p w:rsidR="003D2367" w:rsidRDefault="00A47820">
            <w:pPr>
              <w:rPr>
                <w:rFonts w:ascii="Comic Sans MS" w:hAnsi="Comic Sans MS"/>
                <w:sz w:val="28"/>
                <w:szCs w:val="28"/>
              </w:rPr>
            </w:pPr>
            <w:r w:rsidRPr="00A47820">
              <w:rPr>
                <w:rFonts w:ascii="Comic Sans MS" w:hAnsi="Comic Sans MS"/>
                <w:sz w:val="28"/>
                <w:szCs w:val="28"/>
              </w:rPr>
              <w:t>10458397</w:t>
            </w:r>
          </w:p>
        </w:tc>
        <w:tc>
          <w:tcPr>
            <w:tcW w:w="3956" w:type="dxa"/>
          </w:tcPr>
          <w:p w:rsidR="003D2367" w:rsidRDefault="003D2367">
            <w:r>
              <w:rPr>
                <w:rFonts w:ascii="Comic Sans MS" w:hAnsi="Comic Sans MS"/>
                <w:sz w:val="28"/>
                <w:szCs w:val="28"/>
              </w:rPr>
              <w:t>richmond2</w:t>
            </w:r>
          </w:p>
        </w:tc>
      </w:tr>
      <w:tr w:rsidR="003D2367" w:rsidTr="00C45121">
        <w:trPr>
          <w:trHeight w:val="116"/>
        </w:trPr>
        <w:tc>
          <w:tcPr>
            <w:tcW w:w="3665" w:type="dxa"/>
          </w:tcPr>
          <w:p w:rsidR="003D2367" w:rsidRDefault="003D23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Third Period</w:t>
            </w:r>
          </w:p>
        </w:tc>
        <w:tc>
          <w:tcPr>
            <w:tcW w:w="3395" w:type="dxa"/>
          </w:tcPr>
          <w:p w:rsidR="003D2367" w:rsidRDefault="002F1048">
            <w:pPr>
              <w:rPr>
                <w:rFonts w:ascii="Comic Sans MS" w:hAnsi="Comic Sans MS"/>
                <w:sz w:val="28"/>
                <w:szCs w:val="28"/>
              </w:rPr>
            </w:pPr>
            <w:r w:rsidRPr="002F1048">
              <w:rPr>
                <w:rFonts w:ascii="Comic Sans MS" w:hAnsi="Comic Sans MS"/>
                <w:sz w:val="28"/>
                <w:szCs w:val="28"/>
              </w:rPr>
              <w:t>10458407</w:t>
            </w:r>
          </w:p>
        </w:tc>
        <w:tc>
          <w:tcPr>
            <w:tcW w:w="3956" w:type="dxa"/>
          </w:tcPr>
          <w:p w:rsidR="003D2367" w:rsidRDefault="003D2367">
            <w:r>
              <w:rPr>
                <w:rFonts w:ascii="Comic Sans MS" w:hAnsi="Comic Sans MS"/>
                <w:sz w:val="28"/>
                <w:szCs w:val="28"/>
              </w:rPr>
              <w:t>richmond3</w:t>
            </w:r>
          </w:p>
        </w:tc>
      </w:tr>
      <w:tr w:rsidR="003D2367" w:rsidTr="00C45121">
        <w:tc>
          <w:tcPr>
            <w:tcW w:w="3665" w:type="dxa"/>
          </w:tcPr>
          <w:p w:rsidR="003D2367" w:rsidRDefault="003D23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Fourth Period</w:t>
            </w:r>
          </w:p>
        </w:tc>
        <w:tc>
          <w:tcPr>
            <w:tcW w:w="3395" w:type="dxa"/>
          </w:tcPr>
          <w:p w:rsidR="003D2367" w:rsidRDefault="00926B5B">
            <w:pPr>
              <w:rPr>
                <w:rFonts w:ascii="Comic Sans MS" w:hAnsi="Comic Sans MS"/>
                <w:sz w:val="28"/>
                <w:szCs w:val="28"/>
              </w:rPr>
            </w:pPr>
            <w:r w:rsidRPr="00926B5B">
              <w:rPr>
                <w:rFonts w:ascii="Comic Sans MS" w:hAnsi="Comic Sans MS"/>
                <w:sz w:val="28"/>
                <w:szCs w:val="28"/>
              </w:rPr>
              <w:t>10458373</w:t>
            </w:r>
          </w:p>
        </w:tc>
        <w:tc>
          <w:tcPr>
            <w:tcW w:w="3956" w:type="dxa"/>
          </w:tcPr>
          <w:p w:rsidR="003D2367" w:rsidRDefault="003D2367">
            <w:r>
              <w:rPr>
                <w:rFonts w:ascii="Comic Sans MS" w:hAnsi="Comic Sans MS"/>
                <w:sz w:val="28"/>
                <w:szCs w:val="28"/>
              </w:rPr>
              <w:t>richmond4</w:t>
            </w:r>
          </w:p>
        </w:tc>
      </w:tr>
      <w:tr w:rsidR="003D2367" w:rsidTr="00C45121">
        <w:tc>
          <w:tcPr>
            <w:tcW w:w="3665" w:type="dxa"/>
          </w:tcPr>
          <w:p w:rsidR="003D2367" w:rsidRDefault="003D23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Sixth Period</w:t>
            </w:r>
          </w:p>
        </w:tc>
        <w:tc>
          <w:tcPr>
            <w:tcW w:w="3395" w:type="dxa"/>
          </w:tcPr>
          <w:p w:rsidR="003D2367" w:rsidRDefault="00B23157">
            <w:pPr>
              <w:rPr>
                <w:rFonts w:ascii="Comic Sans MS" w:hAnsi="Comic Sans MS"/>
                <w:sz w:val="28"/>
                <w:szCs w:val="28"/>
              </w:rPr>
            </w:pPr>
            <w:r w:rsidRPr="00B23157">
              <w:rPr>
                <w:rFonts w:ascii="Comic Sans MS" w:hAnsi="Comic Sans MS"/>
                <w:sz w:val="28"/>
                <w:szCs w:val="28"/>
              </w:rPr>
              <w:t>10454676</w:t>
            </w:r>
          </w:p>
        </w:tc>
        <w:tc>
          <w:tcPr>
            <w:tcW w:w="3956" w:type="dxa"/>
          </w:tcPr>
          <w:p w:rsidR="003D2367" w:rsidRDefault="003D2367">
            <w:r>
              <w:rPr>
                <w:rFonts w:ascii="Comic Sans MS" w:hAnsi="Comic Sans MS"/>
                <w:sz w:val="28"/>
                <w:szCs w:val="28"/>
              </w:rPr>
              <w:t>richmond6</w:t>
            </w:r>
          </w:p>
        </w:tc>
      </w:tr>
      <w:tr w:rsidR="003D2367" w:rsidTr="00C45121">
        <w:tc>
          <w:tcPr>
            <w:tcW w:w="3665" w:type="dxa"/>
          </w:tcPr>
          <w:p w:rsidR="003D2367" w:rsidRDefault="003D23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Seventh Period</w:t>
            </w:r>
          </w:p>
        </w:tc>
        <w:tc>
          <w:tcPr>
            <w:tcW w:w="3395" w:type="dxa"/>
          </w:tcPr>
          <w:p w:rsidR="003D2367" w:rsidRDefault="00AD0A76">
            <w:pPr>
              <w:rPr>
                <w:rFonts w:ascii="Comic Sans MS" w:hAnsi="Comic Sans MS"/>
                <w:sz w:val="28"/>
                <w:szCs w:val="28"/>
              </w:rPr>
            </w:pPr>
            <w:r w:rsidRPr="00AD0A76">
              <w:rPr>
                <w:rFonts w:ascii="Comic Sans MS" w:hAnsi="Comic Sans MS"/>
                <w:sz w:val="28"/>
                <w:szCs w:val="28"/>
              </w:rPr>
              <w:t>10458431</w:t>
            </w:r>
          </w:p>
        </w:tc>
        <w:tc>
          <w:tcPr>
            <w:tcW w:w="3956" w:type="dxa"/>
          </w:tcPr>
          <w:p w:rsidR="003D2367" w:rsidRDefault="003D2367">
            <w:r>
              <w:rPr>
                <w:rFonts w:ascii="Comic Sans MS" w:hAnsi="Comic Sans MS"/>
                <w:sz w:val="28"/>
                <w:szCs w:val="28"/>
              </w:rPr>
              <w:t>richmond7</w:t>
            </w:r>
          </w:p>
        </w:tc>
      </w:tr>
    </w:tbl>
    <w:p w:rsidR="00C36F8C" w:rsidRDefault="00C36F8C">
      <w:pPr>
        <w:rPr>
          <w:rFonts w:ascii="Comic Sans MS" w:hAnsi="Comic Sans MS"/>
          <w:sz w:val="28"/>
          <w:szCs w:val="28"/>
        </w:rPr>
      </w:pPr>
    </w:p>
    <w:p w:rsidR="0093079F" w:rsidRPr="00E0025B" w:rsidRDefault="009307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entries can be uploaded from a computer, flash drive, google drive, dropbox, etc.</w:t>
      </w:r>
    </w:p>
    <w:sectPr w:rsidR="0093079F" w:rsidRPr="00E0025B" w:rsidSect="00E00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5B"/>
    <w:rsid w:val="00004400"/>
    <w:rsid w:val="00005977"/>
    <w:rsid w:val="00010DC2"/>
    <w:rsid w:val="000169F3"/>
    <w:rsid w:val="000771ED"/>
    <w:rsid w:val="000A1B41"/>
    <w:rsid w:val="000D6217"/>
    <w:rsid w:val="000E5E19"/>
    <w:rsid w:val="000E7EB5"/>
    <w:rsid w:val="00113FB4"/>
    <w:rsid w:val="0012332E"/>
    <w:rsid w:val="00126959"/>
    <w:rsid w:val="00134580"/>
    <w:rsid w:val="001366D0"/>
    <w:rsid w:val="00142DED"/>
    <w:rsid w:val="001507F0"/>
    <w:rsid w:val="001536C5"/>
    <w:rsid w:val="00156521"/>
    <w:rsid w:val="001722E5"/>
    <w:rsid w:val="001838A3"/>
    <w:rsid w:val="00184053"/>
    <w:rsid w:val="00186E48"/>
    <w:rsid w:val="001B1848"/>
    <w:rsid w:val="001B65EF"/>
    <w:rsid w:val="001C60D6"/>
    <w:rsid w:val="001C747E"/>
    <w:rsid w:val="001E277D"/>
    <w:rsid w:val="001E65A8"/>
    <w:rsid w:val="002001F1"/>
    <w:rsid w:val="002125DD"/>
    <w:rsid w:val="002177F1"/>
    <w:rsid w:val="002408AF"/>
    <w:rsid w:val="00245BE7"/>
    <w:rsid w:val="002506A9"/>
    <w:rsid w:val="002675A1"/>
    <w:rsid w:val="00275B9D"/>
    <w:rsid w:val="00275F18"/>
    <w:rsid w:val="00277221"/>
    <w:rsid w:val="002773ED"/>
    <w:rsid w:val="00295D2F"/>
    <w:rsid w:val="002B2E83"/>
    <w:rsid w:val="002B6A68"/>
    <w:rsid w:val="002C1952"/>
    <w:rsid w:val="002C1C84"/>
    <w:rsid w:val="002C397C"/>
    <w:rsid w:val="002D355F"/>
    <w:rsid w:val="002E5AA5"/>
    <w:rsid w:val="002F1048"/>
    <w:rsid w:val="002F41F3"/>
    <w:rsid w:val="002F7D20"/>
    <w:rsid w:val="0030085C"/>
    <w:rsid w:val="0032354B"/>
    <w:rsid w:val="00326015"/>
    <w:rsid w:val="003318BA"/>
    <w:rsid w:val="00331A75"/>
    <w:rsid w:val="003325C7"/>
    <w:rsid w:val="00332950"/>
    <w:rsid w:val="0033395F"/>
    <w:rsid w:val="00344D83"/>
    <w:rsid w:val="00347670"/>
    <w:rsid w:val="00365884"/>
    <w:rsid w:val="00381DFD"/>
    <w:rsid w:val="0038482B"/>
    <w:rsid w:val="003A478B"/>
    <w:rsid w:val="003A623B"/>
    <w:rsid w:val="003B1BF7"/>
    <w:rsid w:val="003B2C1A"/>
    <w:rsid w:val="003C6E1F"/>
    <w:rsid w:val="003D2367"/>
    <w:rsid w:val="003D3388"/>
    <w:rsid w:val="003E2067"/>
    <w:rsid w:val="003E2FD4"/>
    <w:rsid w:val="003F7828"/>
    <w:rsid w:val="00405AF2"/>
    <w:rsid w:val="004267AD"/>
    <w:rsid w:val="0043390E"/>
    <w:rsid w:val="0043481E"/>
    <w:rsid w:val="00454753"/>
    <w:rsid w:val="00472CD1"/>
    <w:rsid w:val="004747F1"/>
    <w:rsid w:val="0048570D"/>
    <w:rsid w:val="004938A9"/>
    <w:rsid w:val="004B7152"/>
    <w:rsid w:val="004C5939"/>
    <w:rsid w:val="004D357A"/>
    <w:rsid w:val="004E397C"/>
    <w:rsid w:val="004F6E3A"/>
    <w:rsid w:val="00502F29"/>
    <w:rsid w:val="00521BE1"/>
    <w:rsid w:val="00533F41"/>
    <w:rsid w:val="005908B5"/>
    <w:rsid w:val="00592D01"/>
    <w:rsid w:val="005C163E"/>
    <w:rsid w:val="005C6689"/>
    <w:rsid w:val="005C7D44"/>
    <w:rsid w:val="005F4992"/>
    <w:rsid w:val="005F7745"/>
    <w:rsid w:val="00605764"/>
    <w:rsid w:val="006064DC"/>
    <w:rsid w:val="006109B3"/>
    <w:rsid w:val="0061285B"/>
    <w:rsid w:val="006303CE"/>
    <w:rsid w:val="006454B9"/>
    <w:rsid w:val="0065772A"/>
    <w:rsid w:val="006607D1"/>
    <w:rsid w:val="006748FC"/>
    <w:rsid w:val="006803B7"/>
    <w:rsid w:val="00682326"/>
    <w:rsid w:val="006930D5"/>
    <w:rsid w:val="006B7F60"/>
    <w:rsid w:val="006C4912"/>
    <w:rsid w:val="006E0011"/>
    <w:rsid w:val="006F3979"/>
    <w:rsid w:val="0070597C"/>
    <w:rsid w:val="00707434"/>
    <w:rsid w:val="0070760C"/>
    <w:rsid w:val="00712BA9"/>
    <w:rsid w:val="00732FD4"/>
    <w:rsid w:val="00751B82"/>
    <w:rsid w:val="00754474"/>
    <w:rsid w:val="00765AB6"/>
    <w:rsid w:val="00766AB6"/>
    <w:rsid w:val="00791750"/>
    <w:rsid w:val="00792D85"/>
    <w:rsid w:val="0079397E"/>
    <w:rsid w:val="007949C4"/>
    <w:rsid w:val="007B21EB"/>
    <w:rsid w:val="007B57E0"/>
    <w:rsid w:val="007C28C4"/>
    <w:rsid w:val="007C60C7"/>
    <w:rsid w:val="007E6221"/>
    <w:rsid w:val="0081011C"/>
    <w:rsid w:val="0081169B"/>
    <w:rsid w:val="008132FA"/>
    <w:rsid w:val="00825A95"/>
    <w:rsid w:val="00826FC4"/>
    <w:rsid w:val="00827BCB"/>
    <w:rsid w:val="00832741"/>
    <w:rsid w:val="00834E5E"/>
    <w:rsid w:val="00840AA3"/>
    <w:rsid w:val="00871352"/>
    <w:rsid w:val="00874C19"/>
    <w:rsid w:val="00890C1D"/>
    <w:rsid w:val="00895DCC"/>
    <w:rsid w:val="008B2BCB"/>
    <w:rsid w:val="008B3AC2"/>
    <w:rsid w:val="008D268A"/>
    <w:rsid w:val="008D4AA5"/>
    <w:rsid w:val="008E4F0B"/>
    <w:rsid w:val="008E6F1A"/>
    <w:rsid w:val="008F1761"/>
    <w:rsid w:val="0090213C"/>
    <w:rsid w:val="00905DE4"/>
    <w:rsid w:val="00926B5B"/>
    <w:rsid w:val="0093079F"/>
    <w:rsid w:val="00934C64"/>
    <w:rsid w:val="00936EDD"/>
    <w:rsid w:val="009508A6"/>
    <w:rsid w:val="0096024F"/>
    <w:rsid w:val="00962C6C"/>
    <w:rsid w:val="00973A52"/>
    <w:rsid w:val="00981A48"/>
    <w:rsid w:val="009922C4"/>
    <w:rsid w:val="00995F81"/>
    <w:rsid w:val="009A0FA2"/>
    <w:rsid w:val="009B0EF1"/>
    <w:rsid w:val="009B1F1C"/>
    <w:rsid w:val="009B215E"/>
    <w:rsid w:val="009B27A5"/>
    <w:rsid w:val="009B762F"/>
    <w:rsid w:val="009C205A"/>
    <w:rsid w:val="009D50D7"/>
    <w:rsid w:val="009D59DC"/>
    <w:rsid w:val="009D7EC2"/>
    <w:rsid w:val="009F05E2"/>
    <w:rsid w:val="00A01E55"/>
    <w:rsid w:val="00A2336C"/>
    <w:rsid w:val="00A401A5"/>
    <w:rsid w:val="00A47820"/>
    <w:rsid w:val="00A52A04"/>
    <w:rsid w:val="00A54254"/>
    <w:rsid w:val="00A808F9"/>
    <w:rsid w:val="00A9567F"/>
    <w:rsid w:val="00AA1767"/>
    <w:rsid w:val="00AA1B30"/>
    <w:rsid w:val="00AB63CE"/>
    <w:rsid w:val="00AC5821"/>
    <w:rsid w:val="00AD0A76"/>
    <w:rsid w:val="00AD0F92"/>
    <w:rsid w:val="00AD348A"/>
    <w:rsid w:val="00AD7907"/>
    <w:rsid w:val="00B13210"/>
    <w:rsid w:val="00B23157"/>
    <w:rsid w:val="00B37247"/>
    <w:rsid w:val="00B37B69"/>
    <w:rsid w:val="00B420C7"/>
    <w:rsid w:val="00B475E3"/>
    <w:rsid w:val="00B47CB8"/>
    <w:rsid w:val="00B620F9"/>
    <w:rsid w:val="00B71B95"/>
    <w:rsid w:val="00B85AEE"/>
    <w:rsid w:val="00BA3C9E"/>
    <w:rsid w:val="00BD0362"/>
    <w:rsid w:val="00BD28A9"/>
    <w:rsid w:val="00BF09B9"/>
    <w:rsid w:val="00BF30AA"/>
    <w:rsid w:val="00BF64B1"/>
    <w:rsid w:val="00BF7B2C"/>
    <w:rsid w:val="00C0388F"/>
    <w:rsid w:val="00C142A1"/>
    <w:rsid w:val="00C3287B"/>
    <w:rsid w:val="00C36F8C"/>
    <w:rsid w:val="00C45121"/>
    <w:rsid w:val="00C70DD9"/>
    <w:rsid w:val="00C77F0F"/>
    <w:rsid w:val="00C84363"/>
    <w:rsid w:val="00C91C09"/>
    <w:rsid w:val="00C95377"/>
    <w:rsid w:val="00CA4DE1"/>
    <w:rsid w:val="00CC4C56"/>
    <w:rsid w:val="00CD04B8"/>
    <w:rsid w:val="00CF1227"/>
    <w:rsid w:val="00CF6D0B"/>
    <w:rsid w:val="00CF7481"/>
    <w:rsid w:val="00CF7693"/>
    <w:rsid w:val="00D137A0"/>
    <w:rsid w:val="00D13A70"/>
    <w:rsid w:val="00D17144"/>
    <w:rsid w:val="00D209CC"/>
    <w:rsid w:val="00D277E1"/>
    <w:rsid w:val="00D5339C"/>
    <w:rsid w:val="00D63301"/>
    <w:rsid w:val="00D659F6"/>
    <w:rsid w:val="00D70D30"/>
    <w:rsid w:val="00D96392"/>
    <w:rsid w:val="00DA2297"/>
    <w:rsid w:val="00DA2BCC"/>
    <w:rsid w:val="00DC12DE"/>
    <w:rsid w:val="00E0025B"/>
    <w:rsid w:val="00E05642"/>
    <w:rsid w:val="00E11C5F"/>
    <w:rsid w:val="00E13C35"/>
    <w:rsid w:val="00E3479C"/>
    <w:rsid w:val="00E603B0"/>
    <w:rsid w:val="00E858C5"/>
    <w:rsid w:val="00E9041F"/>
    <w:rsid w:val="00E97375"/>
    <w:rsid w:val="00EB0A07"/>
    <w:rsid w:val="00EB38FD"/>
    <w:rsid w:val="00EC3331"/>
    <w:rsid w:val="00EC3C01"/>
    <w:rsid w:val="00EC4C59"/>
    <w:rsid w:val="00EE2A98"/>
    <w:rsid w:val="00EF4164"/>
    <w:rsid w:val="00EF6F3E"/>
    <w:rsid w:val="00F007FA"/>
    <w:rsid w:val="00F04FA3"/>
    <w:rsid w:val="00F06294"/>
    <w:rsid w:val="00F31948"/>
    <w:rsid w:val="00F3660C"/>
    <w:rsid w:val="00F36967"/>
    <w:rsid w:val="00F461A0"/>
    <w:rsid w:val="00F5667C"/>
    <w:rsid w:val="00F57562"/>
    <w:rsid w:val="00F67733"/>
    <w:rsid w:val="00F67AB4"/>
    <w:rsid w:val="00FA0DE7"/>
    <w:rsid w:val="00FC2945"/>
    <w:rsid w:val="00FC3DBC"/>
    <w:rsid w:val="00FE0AD6"/>
    <w:rsid w:val="00FE2D25"/>
    <w:rsid w:val="00FE3647"/>
    <w:rsid w:val="00FE6B5F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A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A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nitin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63</cp:revision>
  <dcterms:created xsi:type="dcterms:W3CDTF">2015-08-23T22:49:00Z</dcterms:created>
  <dcterms:modified xsi:type="dcterms:W3CDTF">2015-08-23T23:58:00Z</dcterms:modified>
</cp:coreProperties>
</file>